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חורף בישראל - מה לובשים?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חדשות הקשורות לחורף ולגשם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בגדי חורף ומזג האוויר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השורש ג-ש-ם ומשפחת המילים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באוקטובר או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מורידים 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חולצה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שמיכה חמה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בקיץ חם ויבש, אין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מסוכן בגלל שיטפון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בסיפור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אנה גרה בבאר שבע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תנור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ג-ש-ם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(הגשם הראשון של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(הגשם האחרון, באביב)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(כמה בגדים אחד על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(הרבה מים שזורמים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(קרה באמת, כמו חלום)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מזכיר לפחות שני פריטי לבוש ומזג אוויר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השוואה בין שתי ערים, לפחות הבדל אחד במזג האוויר ובלבוש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יורה הוא הגשם הראשון, מלקוש הוא הגשם האחרון באביב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בירושלים לובשים גם צעיף וכובע כי קר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בגלל סכנת שיטפון אחרי גשם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הטקסטים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תמונות של בגדי חורף לצד התרגיל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לפשט את השאלות הפתוחות לכמה מילים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חורף בישראל - מה לובשים?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החורף בישראל. לומדים מה לובשים כשקר, ומה זה גשם.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הראשון של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האחרון של השנה, באביב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 חם ללבוש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שפותחים בגשם כדי לא להירטב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בגדים אחד על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שיטפון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מים שזורמים חזק אחרי גשם חזק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שמחמם את הבית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צעיף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 שעוטפים סביב הצוואר כשקר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הגשם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מתחיל החורף?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באוקטובר או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בדצמבר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יותר 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שכבה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מורידים שכבה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לובשים מעיל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נועלים מגפיים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דניאל לובש?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מעיל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חולצה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סוודר 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צעיף וכובע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קונים לבית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שמיכה 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מעיל של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משקפי 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בישראל יורד הרבה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האחרון באביב נקרא מלקוש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ללכת בנחל אחרי גשם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דניאל הגיע לישראל מקנדה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אנה עלתה מברזיל וגרה באילת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בגשם לוקחים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הגשם הראשון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בבית קר, אז מדליקים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בירושלים צריך גם צעיף וגם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המילה גשם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הגשם האחרון, באביב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מלקוש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הגשם הראשון של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שכבות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קרה באמת, כמו חלום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שיטפון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כמה בגדים אחד על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הרבה מים שזורמים חזק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משפטים על מה אתם לובשים בחורף בישראל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איך מזג האוויר בעיר שבאתם ממנה שונה מישראל, כמו בסיפור של דניאל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יורה למלקוש?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לובשים בירושלים שלא תמיד לובשים בתל אביב?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אסור ללכת בנחל אחרי גשם חזק?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חורף בישראל - מה לובשים?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